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B13E" w14:textId="206E6FA4" w:rsidR="00C272D1" w:rsidRDefault="00A70107" w:rsidP="005B32F7">
      <w:pPr>
        <w:ind w:left="-90"/>
        <w:sectPr w:rsidR="00C272D1" w:rsidSect="002024A7">
          <w:headerReference w:type="even" r:id="rId8"/>
          <w:headerReference w:type="default" r:id="rId9"/>
          <w:footerReference w:type="even" r:id="rId10"/>
          <w:footerReference w:type="default" r:id="rId11"/>
          <w:headerReference w:type="first" r:id="rId12"/>
          <w:footerReference w:type="first" r:id="rId13"/>
          <w:pgSz w:w="12240" w:h="15840" w:code="1"/>
          <w:pgMar w:top="2160" w:right="1267" w:bottom="1526" w:left="1440" w:header="720" w:footer="720" w:gutter="0"/>
          <w:cols w:space="720"/>
          <w:titlePg/>
          <w:docGrid w:linePitch="360"/>
        </w:sectPr>
      </w:pPr>
      <w:r>
        <w:rPr>
          <w:noProof/>
        </w:rPr>
        <mc:AlternateContent>
          <mc:Choice Requires="wps">
            <w:drawing>
              <wp:anchor distT="45720" distB="45720" distL="114300" distR="114300" simplePos="0" relativeHeight="251659264" behindDoc="0" locked="0" layoutInCell="1" allowOverlap="1" wp14:anchorId="47BDA9B7" wp14:editId="07D84594">
                <wp:simplePos x="0" y="0"/>
                <wp:positionH relativeFrom="margin">
                  <wp:align>right</wp:align>
                </wp:positionH>
                <wp:positionV relativeFrom="page">
                  <wp:posOffset>306705</wp:posOffset>
                </wp:positionV>
                <wp:extent cx="2398395" cy="67183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671830"/>
                        </a:xfrm>
                        <a:prstGeom prst="rect">
                          <a:avLst/>
                        </a:prstGeom>
                        <a:solidFill>
                          <a:srgbClr val="FFFFFF"/>
                        </a:solidFill>
                        <a:ln w="9525">
                          <a:solidFill>
                            <a:srgbClr val="000000"/>
                          </a:solidFill>
                          <a:miter lim="800000"/>
                          <a:headEnd/>
                          <a:tailEnd/>
                        </a:ln>
                      </wps:spPr>
                      <wps:txbx>
                        <w:txbxContent>
                          <w:p w14:paraId="6A231648" w14:textId="20DB9156" w:rsidR="00A70107" w:rsidRDefault="00A70107">
                            <w:bookmarkStart w:id="0" w:name="_GoBack"/>
                            <w:r>
                              <w:t>Town Clerk – Wakefield, MA</w:t>
                            </w:r>
                          </w:p>
                          <w:p w14:paraId="22635780" w14:textId="0C7BB956" w:rsidR="00A70107" w:rsidRDefault="00A70107">
                            <w:r w:rsidRPr="00A70107">
                              <w:t>7/25/2022 12:25 PM</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BDA9B7" id="_x0000_t202" coordsize="21600,21600" o:spt="202" path="m,l,21600r21600,l21600,xe">
                <v:stroke joinstyle="miter"/>
                <v:path gradientshapeok="t" o:connecttype="rect"/>
              </v:shapetype>
              <v:shape id="Text Box 2" o:spid="_x0000_s1026" type="#_x0000_t202" style="position:absolute;left:0;text-align:left;margin-left:137.65pt;margin-top:24.15pt;width:188.85pt;height:52.9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">
                <v:textbox style="mso-fit-shape-to-text:t">
                  <w:txbxContent>
                    <w:p w14:paraId="6A231648" w14:textId="20DB9156" w:rsidR="00A70107" w:rsidRDefault="00A70107">
                      <w:bookmarkStart w:id="1" w:name="_GoBack"/>
                      <w:r>
                        <w:t>Town Clerk – Wakefield, MA</w:t>
                      </w:r>
                    </w:p>
                    <w:p w14:paraId="22635780" w14:textId="0C7BB956" w:rsidR="00A70107" w:rsidRDefault="00A70107">
                      <w:r w:rsidRPr="00A70107">
                        <w:t>7/25/2022 12:25 PM</w:t>
                      </w:r>
                      <w:bookmarkEnd w:id="1"/>
                    </w:p>
                  </w:txbxContent>
                </v:textbox>
                <w10:wrap type="square" anchorx="margin" anchory="page"/>
              </v:shape>
            </w:pict>
          </mc:Fallback>
        </mc:AlternateContent>
      </w:r>
    </w:p>
    <w:p w14:paraId="7363970C" w14:textId="1B4FAA2C" w:rsidR="00B33E94" w:rsidRDefault="00B33E94" w:rsidP="00B33E94">
      <w:pPr>
        <w:spacing w:after="0"/>
        <w:jc w:val="right"/>
        <w:rPr>
          <w:rFonts w:ascii="Tw Cen MT" w:hAnsi="Tw Cen MT" w:cs="Tahoma"/>
          <w:color w:val="7F7F7F"/>
          <w:sz w:val="20"/>
          <w:szCs w:val="20"/>
        </w:rPr>
      </w:pPr>
      <w:r w:rsidRPr="00713E92">
        <w:rPr>
          <w:rFonts w:ascii="Tw Cen MT" w:hAnsi="Tw Cen MT" w:cs="Tahoma"/>
          <w:color w:val="7F7F7F"/>
          <w:sz w:val="20"/>
          <w:szCs w:val="20"/>
        </w:rPr>
        <w:t>NOTICE OF MEETING</w:t>
      </w:r>
    </w:p>
    <w:p w14:paraId="5A40297B" w14:textId="652914A0" w:rsidR="00227894" w:rsidRPr="00713E92" w:rsidRDefault="00227894" w:rsidP="00B33E94">
      <w:pPr>
        <w:spacing w:after="0"/>
        <w:jc w:val="right"/>
        <w:rPr>
          <w:rFonts w:ascii="Tw Cen MT" w:hAnsi="Tw Cen MT" w:cs="Tahoma"/>
          <w:color w:val="7F7F7F"/>
          <w:sz w:val="20"/>
          <w:szCs w:val="20"/>
        </w:rPr>
      </w:pPr>
      <w:r>
        <w:rPr>
          <w:rFonts w:ascii="Tw Cen MT" w:hAnsi="Tw Cen MT" w:cs="Tahoma"/>
          <w:color w:val="7F7F7F"/>
          <w:sz w:val="20"/>
          <w:szCs w:val="20"/>
        </w:rPr>
        <w:t>PERMANENT BUILDING COMMITTEE CM SELECTION SUBCOMMITTEE</w:t>
      </w:r>
    </w:p>
    <w:p w14:paraId="4EA6AD68" w14:textId="7CB0F2F5" w:rsidR="00B33E94" w:rsidRPr="00713E92" w:rsidRDefault="00501888" w:rsidP="00B33E94">
      <w:pPr>
        <w:spacing w:after="0"/>
        <w:jc w:val="right"/>
        <w:rPr>
          <w:rFonts w:ascii="Tw Cen MT" w:hAnsi="Tw Cen MT" w:cs="Tahoma"/>
          <w:color w:val="7F7F7F"/>
          <w:sz w:val="20"/>
          <w:szCs w:val="20"/>
        </w:rPr>
      </w:pPr>
      <w:r>
        <w:rPr>
          <w:rFonts w:ascii="Tw Cen MT" w:hAnsi="Tw Cen MT" w:cs="Tahoma"/>
          <w:color w:val="7F7F7F"/>
          <w:sz w:val="20"/>
          <w:szCs w:val="20"/>
        </w:rPr>
        <w:t>Ju</w:t>
      </w:r>
      <w:r w:rsidR="004330AA">
        <w:rPr>
          <w:rFonts w:ascii="Tw Cen MT" w:hAnsi="Tw Cen MT" w:cs="Tahoma"/>
          <w:color w:val="7F7F7F"/>
          <w:sz w:val="20"/>
          <w:szCs w:val="20"/>
        </w:rPr>
        <w:t xml:space="preserve">ly </w:t>
      </w:r>
      <w:r w:rsidR="00227894">
        <w:rPr>
          <w:rFonts w:ascii="Tw Cen MT" w:hAnsi="Tw Cen MT" w:cs="Tahoma"/>
          <w:color w:val="7F7F7F"/>
          <w:sz w:val="20"/>
          <w:szCs w:val="20"/>
        </w:rPr>
        <w:t>27</w:t>
      </w:r>
      <w:r w:rsidR="00227894" w:rsidRPr="00227894">
        <w:rPr>
          <w:rFonts w:ascii="Tw Cen MT" w:hAnsi="Tw Cen MT" w:cs="Tahoma"/>
          <w:color w:val="7F7F7F"/>
          <w:sz w:val="20"/>
          <w:szCs w:val="20"/>
          <w:vertAlign w:val="superscript"/>
        </w:rPr>
        <w:t>th</w:t>
      </w:r>
      <w:r w:rsidR="00FA3980">
        <w:rPr>
          <w:rFonts w:ascii="Tw Cen MT" w:hAnsi="Tw Cen MT" w:cs="Tahoma"/>
          <w:color w:val="7F7F7F"/>
          <w:sz w:val="20"/>
          <w:szCs w:val="20"/>
        </w:rPr>
        <w:t>, 2022</w:t>
      </w:r>
      <w:r w:rsidR="00B33E94" w:rsidRPr="00713E92">
        <w:rPr>
          <w:rFonts w:ascii="Tw Cen MT" w:hAnsi="Tw Cen MT" w:cs="Tahoma"/>
          <w:color w:val="7F7F7F"/>
          <w:sz w:val="20"/>
          <w:szCs w:val="20"/>
        </w:rPr>
        <w:t xml:space="preserve"> |</w:t>
      </w:r>
      <w:r w:rsidR="006814D5">
        <w:rPr>
          <w:rFonts w:ascii="Tw Cen MT" w:hAnsi="Tw Cen MT" w:cs="Tahoma"/>
          <w:color w:val="7F7F7F"/>
          <w:sz w:val="20"/>
          <w:szCs w:val="20"/>
        </w:rPr>
        <w:t xml:space="preserve"> </w:t>
      </w:r>
      <w:r w:rsidR="008D2D91">
        <w:rPr>
          <w:rFonts w:ascii="Tw Cen MT" w:hAnsi="Tw Cen MT" w:cs="Tahoma"/>
          <w:color w:val="7F7F7F"/>
          <w:sz w:val="20"/>
          <w:szCs w:val="20"/>
        </w:rPr>
        <w:t>7</w:t>
      </w:r>
      <w:r w:rsidR="00B33E94">
        <w:rPr>
          <w:rFonts w:ascii="Tw Cen MT" w:hAnsi="Tw Cen MT" w:cs="Tahoma"/>
          <w:color w:val="7F7F7F"/>
          <w:sz w:val="20"/>
          <w:szCs w:val="20"/>
        </w:rPr>
        <w:t>:</w:t>
      </w:r>
      <w:r w:rsidR="008D2D91">
        <w:rPr>
          <w:rFonts w:ascii="Tw Cen MT" w:hAnsi="Tw Cen MT" w:cs="Tahoma"/>
          <w:color w:val="7F7F7F"/>
          <w:sz w:val="20"/>
          <w:szCs w:val="20"/>
        </w:rPr>
        <w:t>0</w:t>
      </w:r>
      <w:r w:rsidR="00B33E94">
        <w:rPr>
          <w:rFonts w:ascii="Tw Cen MT" w:hAnsi="Tw Cen MT" w:cs="Tahoma"/>
          <w:color w:val="7F7F7F"/>
          <w:sz w:val="20"/>
          <w:szCs w:val="20"/>
        </w:rPr>
        <w:t>0</w:t>
      </w:r>
      <w:r w:rsidR="00B33E94" w:rsidRPr="00713E92">
        <w:rPr>
          <w:rFonts w:ascii="Tw Cen MT" w:hAnsi="Tw Cen MT" w:cs="Tahoma"/>
          <w:color w:val="7F7F7F"/>
          <w:sz w:val="20"/>
          <w:szCs w:val="20"/>
        </w:rPr>
        <w:t xml:space="preserve"> p.m.</w:t>
      </w:r>
    </w:p>
    <w:p w14:paraId="0CC3B241" w14:textId="71D91E6A" w:rsidR="00034153" w:rsidRPr="002024A7" w:rsidRDefault="006814D5" w:rsidP="00227894">
      <w:pPr>
        <w:pStyle w:val="PlainText"/>
        <w:jc w:val="right"/>
      </w:pPr>
      <w:r w:rsidRPr="008402BB">
        <w:rPr>
          <w:rFonts w:ascii="Tw Cen MT" w:hAnsi="Tw Cen MT" w:cs="Tahoma"/>
          <w:color w:val="7F7F7F"/>
          <w:sz w:val="20"/>
          <w:szCs w:val="20"/>
        </w:rPr>
        <w:t xml:space="preserve">Via Zoom: </w:t>
      </w:r>
      <w:hyperlink r:id="rId14" w:history="1">
        <w:r w:rsidR="00227894" w:rsidRPr="00EB7258">
          <w:rPr>
            <w:rStyle w:val="Hyperlink"/>
            <w:rFonts w:ascii="Tw Cen MT" w:hAnsi="Tw Cen MT" w:cs="Tahoma"/>
            <w:sz w:val="20"/>
            <w:szCs w:val="20"/>
          </w:rPr>
          <w:t>https://us02web.zoom.us/j/86022304471?pwd=cHU2OEdQSWNQNUQyNU9ndVd0aFRYUT09</w:t>
        </w:r>
      </w:hyperlink>
      <w:r w:rsidR="001045F6">
        <w:rPr>
          <w:rFonts w:ascii="Tw Cen MT" w:hAnsi="Tw Cen MT" w:cs="Tahoma"/>
          <w:color w:val="7F7F7F"/>
          <w:sz w:val="20"/>
          <w:szCs w:val="20"/>
        </w:rPr>
        <w:t xml:space="preserve"> </w:t>
      </w:r>
    </w:p>
    <w:p w14:paraId="763B327E" w14:textId="114F8EDE" w:rsidR="006814D5" w:rsidRPr="009652D4" w:rsidRDefault="009652D4" w:rsidP="009652D4">
      <w:pPr>
        <w:pStyle w:val="PlainText"/>
        <w:jc w:val="right"/>
        <w:rPr>
          <w:rFonts w:ascii="Tw Cen MT" w:hAnsi="Tw Cen MT" w:cs="Tahoma"/>
          <w:color w:val="7F7F7F"/>
          <w:sz w:val="20"/>
          <w:szCs w:val="20"/>
        </w:rPr>
      </w:pPr>
      <w:r>
        <w:rPr>
          <w:rFonts w:ascii="Tw Cen MT" w:hAnsi="Tw Cen MT" w:cs="Tahoma"/>
          <w:color w:val="7F7F7F"/>
          <w:sz w:val="20"/>
          <w:szCs w:val="20"/>
        </w:rPr>
        <w:t xml:space="preserve"> </w:t>
      </w:r>
    </w:p>
    <w:p w14:paraId="5E413AC4" w14:textId="27352812" w:rsidR="00396A2C" w:rsidRDefault="006814D5" w:rsidP="009652D4">
      <w:pPr>
        <w:pStyle w:val="Heading1"/>
        <w:spacing w:after="120"/>
        <w:ind w:left="0" w:right="0" w:firstLine="0"/>
        <w:jc w:val="both"/>
        <w:rPr>
          <w:rFonts w:cstheme="minorHAnsi"/>
          <w:color w:val="991B2F"/>
        </w:rPr>
      </w:pPr>
      <w:r w:rsidRPr="006814D5">
        <w:rPr>
          <w:rFonts w:ascii="Tw Cen MT" w:hAnsi="Tw Cen MT" w:cs="Tahoma"/>
          <w:b w:val="0"/>
          <w:color w:val="7F7F7F"/>
          <w:sz w:val="20"/>
          <w:szCs w:val="20"/>
        </w:rPr>
        <w:t>Consistent with the Governor’s orders extending certain provisions of the Open Meeting Law, every effort will be made to allow the public to view and/or listen to the meeting in real time. If you do not have a camera or microphone on your computer you may use the following dial in number: 1-301-715-8592 Meeting ID 8</w:t>
      </w:r>
      <w:r w:rsidR="00227894">
        <w:rPr>
          <w:rFonts w:ascii="Tw Cen MT" w:hAnsi="Tw Cen MT" w:cs="Tahoma"/>
          <w:b w:val="0"/>
          <w:color w:val="7F7F7F"/>
          <w:sz w:val="20"/>
          <w:szCs w:val="20"/>
        </w:rPr>
        <w:t>60</w:t>
      </w:r>
      <w:r w:rsidRPr="006814D5">
        <w:rPr>
          <w:rFonts w:ascii="Tw Cen MT" w:hAnsi="Tw Cen MT" w:cs="Tahoma"/>
          <w:b w:val="0"/>
          <w:color w:val="7F7F7F"/>
          <w:sz w:val="20"/>
          <w:szCs w:val="20"/>
        </w:rPr>
        <w:t xml:space="preserve"> </w:t>
      </w:r>
      <w:r w:rsidR="00227894">
        <w:rPr>
          <w:rFonts w:ascii="Tw Cen MT" w:hAnsi="Tw Cen MT" w:cs="Tahoma"/>
          <w:b w:val="0"/>
          <w:color w:val="7F7F7F"/>
          <w:sz w:val="20"/>
          <w:szCs w:val="20"/>
        </w:rPr>
        <w:t>2230</w:t>
      </w:r>
      <w:r w:rsidRPr="006814D5">
        <w:rPr>
          <w:rFonts w:ascii="Tw Cen MT" w:hAnsi="Tw Cen MT" w:cs="Tahoma"/>
          <w:b w:val="0"/>
          <w:color w:val="7F7F7F"/>
          <w:sz w:val="20"/>
          <w:szCs w:val="20"/>
        </w:rPr>
        <w:t xml:space="preserve"> </w:t>
      </w:r>
      <w:r w:rsidR="00227894">
        <w:rPr>
          <w:rFonts w:ascii="Tw Cen MT" w:hAnsi="Tw Cen MT" w:cs="Tahoma"/>
          <w:b w:val="0"/>
          <w:color w:val="7F7F7F"/>
          <w:sz w:val="20"/>
          <w:szCs w:val="20"/>
        </w:rPr>
        <w:t>4471</w:t>
      </w:r>
      <w:r w:rsidR="00314C01">
        <w:rPr>
          <w:rFonts w:ascii="Tw Cen MT" w:hAnsi="Tw Cen MT" w:cs="Tahoma"/>
          <w:b w:val="0"/>
          <w:color w:val="7F7F7F"/>
          <w:sz w:val="20"/>
          <w:szCs w:val="20"/>
        </w:rPr>
        <w:t xml:space="preserve"> Passcode </w:t>
      </w:r>
      <w:r w:rsidR="00227894">
        <w:rPr>
          <w:rFonts w:ascii="Tw Cen MT" w:hAnsi="Tw Cen MT" w:cs="Tahoma"/>
          <w:b w:val="0"/>
          <w:color w:val="7F7F7F"/>
          <w:sz w:val="20"/>
          <w:szCs w:val="20"/>
        </w:rPr>
        <w:t>962625</w:t>
      </w:r>
      <w:r w:rsidRPr="006814D5">
        <w:rPr>
          <w:rFonts w:ascii="Tw Cen MT" w:hAnsi="Tw Cen MT" w:cs="Tahoma"/>
          <w:b w:val="0"/>
          <w:color w:val="7F7F7F"/>
          <w:sz w:val="20"/>
          <w:szCs w:val="20"/>
        </w:rPr>
        <w:t>.  Please only use dial in or computer and not both, as audio feedback will distort the meeting.  This meeting will be audio and video recorded.  In compliance with the Americans with Disability Act, this location is accessible to people with disabilities, Wakefield provides reasonable accommodations and/or language assistance free of charge upon request. If you are a person with a disability and require information or materials in an alternate format, or if you require any other accommodation, please contact the Town’s Disability Coordinator, William Renault-Town Engineer at 781-246-6308 as far in advance of the event as possible. Every effort will be made to grant your request. Advance notification will enable the Town to make reasonable arrangements to remove an accessibility barrier for you.</w:t>
      </w:r>
      <w:r>
        <w:rPr>
          <w:rFonts w:cstheme="minorHAnsi"/>
          <w:color w:val="991B2F"/>
        </w:rPr>
        <w:t xml:space="preserve"> </w:t>
      </w:r>
    </w:p>
    <w:p w14:paraId="18E2978F" w14:textId="5C50FEB5" w:rsidR="00267F7F" w:rsidRDefault="00267F7F" w:rsidP="00267F7F">
      <w:pPr>
        <w:pStyle w:val="Heading1"/>
        <w:spacing w:before="120" w:after="120" w:line="276" w:lineRule="auto"/>
        <w:ind w:left="1080" w:right="0" w:hanging="1080"/>
        <w:rPr>
          <w:rFonts w:cstheme="minorHAnsi"/>
          <w:color w:val="991B2F"/>
        </w:rPr>
      </w:pPr>
      <w:r>
        <w:rPr>
          <w:rFonts w:cstheme="minorHAnsi"/>
          <w:color w:val="991B2F"/>
        </w:rPr>
        <w:t>AGENDA</w:t>
      </w:r>
    </w:p>
    <w:p w14:paraId="3545C7A5" w14:textId="77777777" w:rsidR="00690890" w:rsidRPr="00170DF1" w:rsidRDefault="00690890" w:rsidP="00690890">
      <w:pPr>
        <w:spacing w:after="0"/>
        <w:jc w:val="center"/>
        <w:rPr>
          <w:rFonts w:ascii="Arial Narrow" w:hAnsi="Arial Narrow"/>
          <w:color w:val="2F5496"/>
          <w:sz w:val="32"/>
          <w:szCs w:val="32"/>
          <w:u w:val="single"/>
        </w:rPr>
      </w:pPr>
      <w:r w:rsidRPr="00170DF1">
        <w:rPr>
          <w:rFonts w:ascii="Arial Narrow" w:hAnsi="Arial Narrow"/>
          <w:color w:val="2F5496"/>
          <w:sz w:val="32"/>
          <w:szCs w:val="32"/>
          <w:u w:val="single"/>
        </w:rPr>
        <w:t>CM-at RISK INTERVIEW SCHEDULE</w:t>
      </w:r>
    </w:p>
    <w:p w14:paraId="7C867D44" w14:textId="77777777" w:rsidR="00267F7F" w:rsidRPr="00690890" w:rsidRDefault="00267F7F" w:rsidP="00267F7F">
      <w:pPr>
        <w:pStyle w:val="ListParagraph"/>
        <w:widowControl w:val="0"/>
        <w:numPr>
          <w:ilvl w:val="0"/>
          <w:numId w:val="5"/>
        </w:numPr>
        <w:autoSpaceDE w:val="0"/>
        <w:autoSpaceDN w:val="0"/>
        <w:spacing w:after="120" w:line="276" w:lineRule="auto"/>
        <w:contextualSpacing w:val="0"/>
        <w:rPr>
          <w:rFonts w:ascii="Corbel" w:hAnsi="Corbel"/>
          <w:b/>
          <w:bCs/>
          <w:vanish/>
          <w:u w:val="single"/>
        </w:rPr>
      </w:pPr>
    </w:p>
    <w:p w14:paraId="4E8095C9" w14:textId="77777777" w:rsidR="00267F7F" w:rsidRPr="00690890" w:rsidRDefault="00267F7F" w:rsidP="00267F7F">
      <w:pPr>
        <w:pStyle w:val="ListParagraph"/>
        <w:widowControl w:val="0"/>
        <w:numPr>
          <w:ilvl w:val="0"/>
          <w:numId w:val="5"/>
        </w:numPr>
        <w:autoSpaceDE w:val="0"/>
        <w:autoSpaceDN w:val="0"/>
        <w:spacing w:after="120" w:line="276" w:lineRule="auto"/>
        <w:contextualSpacing w:val="0"/>
        <w:rPr>
          <w:rFonts w:ascii="Corbel" w:hAnsi="Corbel"/>
          <w:b/>
          <w:bCs/>
          <w:vanish/>
          <w:u w:val="single"/>
        </w:rPr>
      </w:pPr>
    </w:p>
    <w:p w14:paraId="7C4110A9" w14:textId="2FF13A36" w:rsidR="00690890" w:rsidRPr="00690890" w:rsidRDefault="00690890" w:rsidP="005D22E2">
      <w:pPr>
        <w:pStyle w:val="ListParagraph"/>
        <w:tabs>
          <w:tab w:val="left" w:pos="0"/>
        </w:tabs>
        <w:spacing w:after="0"/>
        <w:ind w:left="360"/>
        <w:rPr>
          <w:rFonts w:ascii="Arial Narrow" w:hAnsi="Arial Narrow"/>
          <w:sz w:val="24"/>
        </w:rPr>
      </w:pPr>
      <w:bookmarkStart w:id="2" w:name="_Hlk109239803"/>
    </w:p>
    <w:p w14:paraId="54B436A3" w14:textId="72389075" w:rsidR="005D22E2" w:rsidRPr="005D22E2" w:rsidRDefault="00690890" w:rsidP="005D22E2">
      <w:pPr>
        <w:pStyle w:val="ListParagraph"/>
        <w:tabs>
          <w:tab w:val="left" w:pos="0"/>
        </w:tabs>
        <w:spacing w:after="0"/>
        <w:ind w:left="360"/>
        <w:rPr>
          <w:rFonts w:ascii="Arial Narrow" w:hAnsi="Arial Narrow"/>
          <w:sz w:val="24"/>
          <w:u w:val="single"/>
        </w:rPr>
      </w:pPr>
      <w:r w:rsidRPr="00690890">
        <w:rPr>
          <w:rFonts w:ascii="Arial Narrow" w:hAnsi="Arial Narrow"/>
          <w:sz w:val="24"/>
        </w:rPr>
        <w:tab/>
      </w:r>
      <w:r w:rsidRPr="00690890">
        <w:rPr>
          <w:rFonts w:ascii="Arial Narrow" w:hAnsi="Arial Narrow"/>
          <w:sz w:val="24"/>
        </w:rPr>
        <w:tab/>
      </w:r>
      <w:r w:rsidRPr="00690890">
        <w:rPr>
          <w:rFonts w:ascii="Arial Narrow" w:hAnsi="Arial Narrow"/>
          <w:sz w:val="24"/>
        </w:rPr>
        <w:tab/>
      </w:r>
      <w:r w:rsidRPr="00690890">
        <w:rPr>
          <w:rFonts w:ascii="Arial Narrow" w:hAnsi="Arial Narrow"/>
          <w:sz w:val="24"/>
        </w:rPr>
        <w:tab/>
      </w:r>
      <w:r w:rsidRPr="00690890">
        <w:rPr>
          <w:rFonts w:ascii="Arial Narrow" w:hAnsi="Arial Narrow"/>
          <w:sz w:val="24"/>
        </w:rPr>
        <w:tab/>
      </w:r>
      <w:r w:rsidR="005D22E2" w:rsidRPr="00690890">
        <w:rPr>
          <w:rFonts w:ascii="Arial Narrow" w:hAnsi="Arial Narrow"/>
          <w:sz w:val="24"/>
          <w:u w:val="single"/>
        </w:rPr>
        <w:t>WEDNESDAY</w:t>
      </w:r>
      <w:r w:rsidR="005D22E2" w:rsidRPr="005D22E2">
        <w:rPr>
          <w:rFonts w:ascii="Arial Narrow" w:hAnsi="Arial Narrow"/>
          <w:sz w:val="24"/>
          <w:u w:val="single"/>
        </w:rPr>
        <w:t>, JULY 27, 2022</w:t>
      </w:r>
    </w:p>
    <w:p w14:paraId="20A0E941" w14:textId="77777777" w:rsidR="005D22E2" w:rsidRPr="005D22E2" w:rsidRDefault="005D22E2" w:rsidP="005D22E2">
      <w:pPr>
        <w:tabs>
          <w:tab w:val="left" w:pos="0"/>
        </w:tabs>
        <w:spacing w:after="0"/>
        <w:rPr>
          <w:rFonts w:ascii="Arial Narrow" w:hAnsi="Arial Narrow"/>
          <w:sz w:val="24"/>
        </w:rPr>
      </w:pPr>
      <w:r w:rsidRPr="005D22E2">
        <w:rPr>
          <w:rFonts w:ascii="Arial Narrow" w:hAnsi="Arial Narrow"/>
          <w:sz w:val="24"/>
        </w:rPr>
        <w:tab/>
      </w:r>
      <w:r w:rsidRPr="005D22E2">
        <w:rPr>
          <w:rFonts w:ascii="Arial Narrow" w:hAnsi="Arial Narrow"/>
          <w:sz w:val="24"/>
        </w:rPr>
        <w:tab/>
      </w:r>
      <w:r w:rsidRPr="005D22E2">
        <w:rPr>
          <w:rFonts w:ascii="Arial Narrow" w:hAnsi="Arial Narrow"/>
          <w:sz w:val="24"/>
        </w:rPr>
        <w:tab/>
      </w:r>
      <w:r w:rsidRPr="005D22E2">
        <w:rPr>
          <w:rFonts w:ascii="Arial Narrow" w:hAnsi="Arial Narrow"/>
          <w:sz w:val="24"/>
        </w:rPr>
        <w:tab/>
        <w:t>7:00 PM - 7:55 PM</w:t>
      </w:r>
      <w:r w:rsidRPr="005D22E2">
        <w:rPr>
          <w:rFonts w:ascii="Arial Narrow" w:hAnsi="Arial Narrow"/>
          <w:sz w:val="24"/>
        </w:rPr>
        <w:tab/>
      </w:r>
      <w:r w:rsidRPr="005D22E2">
        <w:rPr>
          <w:rFonts w:ascii="Arial Narrow" w:hAnsi="Arial Narrow"/>
          <w:sz w:val="24"/>
        </w:rPr>
        <w:tab/>
        <w:t>SKANSKA</w:t>
      </w:r>
    </w:p>
    <w:p w14:paraId="58211484" w14:textId="0B91E387" w:rsidR="005D22E2" w:rsidRPr="005D22E2" w:rsidRDefault="005D22E2" w:rsidP="005D22E2">
      <w:pPr>
        <w:pStyle w:val="ListParagraph"/>
        <w:tabs>
          <w:tab w:val="left" w:pos="0"/>
        </w:tabs>
        <w:spacing w:after="0"/>
        <w:ind w:left="36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D22E2">
        <w:rPr>
          <w:rFonts w:ascii="Arial Narrow" w:hAnsi="Arial Narrow"/>
          <w:sz w:val="24"/>
        </w:rPr>
        <w:t>8:00 PM - 8:55 PM</w:t>
      </w:r>
      <w:r w:rsidRPr="005D22E2">
        <w:rPr>
          <w:rFonts w:ascii="Arial Narrow" w:hAnsi="Arial Narrow"/>
          <w:sz w:val="24"/>
        </w:rPr>
        <w:tab/>
      </w:r>
      <w:r w:rsidRPr="005D22E2">
        <w:rPr>
          <w:rFonts w:ascii="Arial Narrow" w:hAnsi="Arial Narrow"/>
          <w:sz w:val="24"/>
        </w:rPr>
        <w:tab/>
        <w:t>SHAWMUT</w:t>
      </w:r>
    </w:p>
    <w:bookmarkEnd w:id="2"/>
    <w:p w14:paraId="42F0D312" w14:textId="103A66DA" w:rsidR="005D22E2" w:rsidRDefault="005D22E2" w:rsidP="005D22E2">
      <w:pPr>
        <w:tabs>
          <w:tab w:val="left" w:pos="1080"/>
        </w:tabs>
        <w:spacing w:after="0" w:line="240" w:lineRule="auto"/>
        <w:ind w:right="774"/>
        <w:jc w:val="both"/>
        <w:rPr>
          <w:rFonts w:ascii="Arial Narrow" w:hAnsi="Arial Narrow"/>
          <w:sz w:val="24"/>
        </w:rPr>
      </w:pPr>
    </w:p>
    <w:p w14:paraId="2B8864A8" w14:textId="77777777" w:rsidR="005D22E2" w:rsidRPr="005D22E2" w:rsidRDefault="005D22E2" w:rsidP="005D22E2">
      <w:pPr>
        <w:tabs>
          <w:tab w:val="left" w:pos="1080"/>
        </w:tabs>
        <w:spacing w:after="0" w:line="240" w:lineRule="auto"/>
        <w:ind w:right="774"/>
        <w:jc w:val="both"/>
        <w:rPr>
          <w:rFonts w:ascii="Arial Narrow" w:hAnsi="Arial Narrow"/>
          <w:sz w:val="24"/>
        </w:rPr>
      </w:pPr>
    </w:p>
    <w:p w14:paraId="572D9EA6" w14:textId="5A45CDB1" w:rsidR="005D22E2" w:rsidRPr="00196F90" w:rsidRDefault="005D22E2" w:rsidP="005D22E2">
      <w:pPr>
        <w:pStyle w:val="ListParagraph"/>
        <w:numPr>
          <w:ilvl w:val="0"/>
          <w:numId w:val="11"/>
        </w:numPr>
        <w:tabs>
          <w:tab w:val="left" w:pos="1080"/>
        </w:tabs>
        <w:spacing w:after="0" w:line="240" w:lineRule="auto"/>
        <w:ind w:left="1080" w:right="774"/>
        <w:contextualSpacing w:val="0"/>
        <w:jc w:val="both"/>
        <w:rPr>
          <w:rFonts w:ascii="Arial Narrow" w:hAnsi="Arial Narrow"/>
          <w:sz w:val="24"/>
        </w:rPr>
      </w:pPr>
      <w:r w:rsidRPr="00387567">
        <w:rPr>
          <w:rFonts w:ascii="Arial Narrow" w:hAnsi="Arial Narrow"/>
          <w:b/>
          <w:sz w:val="24"/>
        </w:rPr>
        <w:t>INTRODUCTIONS</w:t>
      </w:r>
    </w:p>
    <w:p w14:paraId="0C2C34FA" w14:textId="77777777" w:rsidR="005D22E2" w:rsidRPr="00270D56" w:rsidRDefault="005D22E2" w:rsidP="005D22E2">
      <w:pPr>
        <w:pStyle w:val="ListParagraph"/>
        <w:numPr>
          <w:ilvl w:val="0"/>
          <w:numId w:val="12"/>
        </w:numPr>
        <w:tabs>
          <w:tab w:val="left" w:pos="1440"/>
          <w:tab w:val="left" w:pos="1800"/>
        </w:tabs>
        <w:spacing w:after="0" w:line="240" w:lineRule="auto"/>
        <w:ind w:left="1800" w:right="774"/>
        <w:contextualSpacing w:val="0"/>
        <w:jc w:val="both"/>
        <w:rPr>
          <w:rFonts w:ascii="Arial Narrow" w:hAnsi="Arial Narrow"/>
          <w:sz w:val="24"/>
        </w:rPr>
      </w:pPr>
      <w:r w:rsidRPr="0086762A">
        <w:rPr>
          <w:rFonts w:ascii="Arial Narrow" w:hAnsi="Arial Narrow"/>
          <w:sz w:val="24"/>
        </w:rPr>
        <w:t xml:space="preserve">Selection </w:t>
      </w:r>
      <w:r>
        <w:rPr>
          <w:rFonts w:ascii="Arial Narrow" w:hAnsi="Arial Narrow"/>
          <w:sz w:val="24"/>
        </w:rPr>
        <w:t>Subc</w:t>
      </w:r>
      <w:r w:rsidRPr="0086762A">
        <w:rPr>
          <w:rFonts w:ascii="Arial Narrow" w:hAnsi="Arial Narrow"/>
          <w:sz w:val="24"/>
        </w:rPr>
        <w:t>ommittee</w:t>
      </w:r>
      <w:r>
        <w:rPr>
          <w:rFonts w:ascii="Arial Narrow" w:hAnsi="Arial Narrow"/>
          <w:sz w:val="24"/>
        </w:rPr>
        <w:t xml:space="preserve"> Introductions </w:t>
      </w:r>
    </w:p>
    <w:p w14:paraId="16F9192A" w14:textId="77777777" w:rsidR="005D22E2" w:rsidRPr="00196F90" w:rsidRDefault="005D22E2" w:rsidP="005D22E2">
      <w:pPr>
        <w:pStyle w:val="ListParagraph"/>
        <w:numPr>
          <w:ilvl w:val="0"/>
          <w:numId w:val="11"/>
        </w:numPr>
        <w:tabs>
          <w:tab w:val="left" w:pos="1080"/>
        </w:tabs>
        <w:spacing w:after="0" w:line="240" w:lineRule="auto"/>
        <w:ind w:left="1080" w:right="774"/>
        <w:contextualSpacing w:val="0"/>
        <w:jc w:val="both"/>
        <w:rPr>
          <w:rFonts w:ascii="Arial Narrow" w:hAnsi="Arial Narrow"/>
          <w:sz w:val="24"/>
        </w:rPr>
      </w:pPr>
      <w:r w:rsidRPr="00387567">
        <w:rPr>
          <w:rFonts w:ascii="Arial Narrow" w:hAnsi="Arial Narrow"/>
          <w:b/>
          <w:sz w:val="24"/>
        </w:rPr>
        <w:t>CM FIRM PRESENTATION</w:t>
      </w:r>
      <w:r>
        <w:rPr>
          <w:rFonts w:ascii="Arial Narrow" w:hAnsi="Arial Narrow"/>
          <w:sz w:val="24"/>
        </w:rPr>
        <w:tab/>
      </w:r>
      <w:r>
        <w:rPr>
          <w:rFonts w:ascii="Arial Narrow" w:hAnsi="Arial Narrow"/>
          <w:sz w:val="24"/>
        </w:rPr>
        <w:tab/>
        <w:t>40 Minutes, suggested topics include:</w:t>
      </w:r>
    </w:p>
    <w:p w14:paraId="6D471887" w14:textId="77777777" w:rsidR="005D22E2" w:rsidRPr="00196F90" w:rsidRDefault="005D22E2" w:rsidP="005D22E2">
      <w:pPr>
        <w:pStyle w:val="ListParagraph"/>
        <w:numPr>
          <w:ilvl w:val="0"/>
          <w:numId w:val="13"/>
        </w:numPr>
        <w:tabs>
          <w:tab w:val="left" w:pos="1800"/>
        </w:tabs>
        <w:spacing w:after="0" w:line="240" w:lineRule="auto"/>
        <w:ind w:left="1800" w:right="774"/>
        <w:contextualSpacing w:val="0"/>
        <w:jc w:val="both"/>
        <w:rPr>
          <w:rFonts w:ascii="Arial Narrow" w:hAnsi="Arial Narrow"/>
          <w:b/>
          <w:sz w:val="24"/>
        </w:rPr>
      </w:pPr>
      <w:r w:rsidRPr="00387567">
        <w:rPr>
          <w:rFonts w:ascii="Arial Narrow" w:hAnsi="Arial Narrow"/>
          <w:b/>
          <w:sz w:val="24"/>
        </w:rPr>
        <w:t>Firm Overview / Background</w:t>
      </w:r>
      <w:r>
        <w:rPr>
          <w:rFonts w:ascii="Arial Narrow" w:hAnsi="Arial Narrow"/>
          <w:b/>
          <w:sz w:val="24"/>
        </w:rPr>
        <w:t xml:space="preserve"> (Please limit to under 5 minutes)</w:t>
      </w:r>
    </w:p>
    <w:p w14:paraId="5B84DCB1" w14:textId="77777777" w:rsidR="005D22E2" w:rsidRPr="00387567" w:rsidRDefault="005D22E2" w:rsidP="005D22E2">
      <w:pPr>
        <w:pStyle w:val="ListParagraph"/>
        <w:numPr>
          <w:ilvl w:val="0"/>
          <w:numId w:val="13"/>
        </w:numPr>
        <w:tabs>
          <w:tab w:val="left" w:pos="1800"/>
        </w:tabs>
        <w:spacing w:after="0" w:line="240" w:lineRule="auto"/>
        <w:ind w:left="1800" w:right="774"/>
        <w:contextualSpacing w:val="0"/>
        <w:jc w:val="both"/>
        <w:rPr>
          <w:rFonts w:ascii="Arial Narrow" w:hAnsi="Arial Narrow"/>
          <w:b/>
          <w:sz w:val="24"/>
        </w:rPr>
      </w:pPr>
      <w:r w:rsidRPr="00387567">
        <w:rPr>
          <w:rFonts w:ascii="Arial Narrow" w:hAnsi="Arial Narrow"/>
          <w:b/>
          <w:sz w:val="24"/>
        </w:rPr>
        <w:t>Project Team</w:t>
      </w:r>
    </w:p>
    <w:p w14:paraId="131350A3" w14:textId="77777777" w:rsidR="005D22E2" w:rsidRDefault="005D22E2" w:rsidP="005D22E2">
      <w:pPr>
        <w:pStyle w:val="ListParagraph"/>
        <w:numPr>
          <w:ilvl w:val="1"/>
          <w:numId w:val="13"/>
        </w:numPr>
        <w:tabs>
          <w:tab w:val="left" w:pos="2520"/>
        </w:tabs>
        <w:spacing w:after="0" w:line="240" w:lineRule="auto"/>
        <w:ind w:left="2520" w:right="774"/>
        <w:contextualSpacing w:val="0"/>
        <w:jc w:val="both"/>
        <w:rPr>
          <w:rFonts w:ascii="Arial Narrow" w:hAnsi="Arial Narrow"/>
          <w:sz w:val="24"/>
        </w:rPr>
      </w:pPr>
      <w:r>
        <w:rPr>
          <w:rFonts w:ascii="Arial Narrow" w:hAnsi="Arial Narrow"/>
          <w:sz w:val="24"/>
        </w:rPr>
        <w:t>Roles, Responsibilities, Staffing / Management Structure</w:t>
      </w:r>
    </w:p>
    <w:p w14:paraId="67094AFD" w14:textId="77777777" w:rsidR="005D22E2" w:rsidRPr="00196F90" w:rsidRDefault="005D22E2" w:rsidP="005D22E2">
      <w:pPr>
        <w:pStyle w:val="ListParagraph"/>
        <w:numPr>
          <w:ilvl w:val="1"/>
          <w:numId w:val="13"/>
        </w:numPr>
        <w:tabs>
          <w:tab w:val="left" w:pos="2520"/>
        </w:tabs>
        <w:spacing w:after="0" w:line="240" w:lineRule="auto"/>
        <w:ind w:left="2520" w:right="774"/>
        <w:contextualSpacing w:val="0"/>
        <w:jc w:val="both"/>
        <w:rPr>
          <w:rFonts w:ascii="Arial Narrow" w:hAnsi="Arial Narrow"/>
          <w:sz w:val="24"/>
        </w:rPr>
      </w:pPr>
      <w:r>
        <w:rPr>
          <w:rFonts w:ascii="Arial Narrow" w:hAnsi="Arial Narrow"/>
          <w:sz w:val="24"/>
        </w:rPr>
        <w:t>Day-to-Day Personnel / Contacts</w:t>
      </w:r>
    </w:p>
    <w:p w14:paraId="6A8EBA94" w14:textId="77777777" w:rsidR="005D22E2" w:rsidRPr="00387567" w:rsidRDefault="005D22E2" w:rsidP="005D22E2">
      <w:pPr>
        <w:pStyle w:val="ListParagraph"/>
        <w:numPr>
          <w:ilvl w:val="0"/>
          <w:numId w:val="14"/>
        </w:numPr>
        <w:tabs>
          <w:tab w:val="left" w:pos="1800"/>
        </w:tabs>
        <w:spacing w:after="0" w:line="240" w:lineRule="auto"/>
        <w:ind w:left="1800" w:right="774"/>
        <w:contextualSpacing w:val="0"/>
        <w:jc w:val="both"/>
        <w:rPr>
          <w:rFonts w:ascii="Arial Narrow" w:hAnsi="Arial Narrow"/>
          <w:b/>
          <w:sz w:val="24"/>
        </w:rPr>
      </w:pPr>
      <w:r w:rsidRPr="00387567">
        <w:rPr>
          <w:rFonts w:ascii="Arial Narrow" w:hAnsi="Arial Narrow"/>
          <w:b/>
          <w:sz w:val="24"/>
        </w:rPr>
        <w:t>Similar Project Experience</w:t>
      </w:r>
    </w:p>
    <w:p w14:paraId="0098A479" w14:textId="77777777" w:rsidR="005D22E2" w:rsidRDefault="005D22E2" w:rsidP="005D22E2">
      <w:pPr>
        <w:pStyle w:val="ListParagraph"/>
        <w:numPr>
          <w:ilvl w:val="1"/>
          <w:numId w:val="14"/>
        </w:numPr>
        <w:tabs>
          <w:tab w:val="left" w:pos="2520"/>
        </w:tabs>
        <w:spacing w:after="0" w:line="240" w:lineRule="auto"/>
        <w:ind w:left="2520" w:right="774"/>
        <w:contextualSpacing w:val="0"/>
        <w:jc w:val="both"/>
        <w:rPr>
          <w:rFonts w:ascii="Arial Narrow" w:hAnsi="Arial Narrow"/>
          <w:sz w:val="24"/>
        </w:rPr>
      </w:pPr>
      <w:r>
        <w:rPr>
          <w:rFonts w:ascii="Arial Narrow" w:hAnsi="Arial Narrow"/>
          <w:sz w:val="24"/>
        </w:rPr>
        <w:t>Challenges, Logistics, Schedule, Site Development, Size, Complexity, Etc.</w:t>
      </w:r>
    </w:p>
    <w:p w14:paraId="7AEA6E3A" w14:textId="77777777" w:rsidR="005D22E2" w:rsidRPr="00387567" w:rsidRDefault="005D22E2" w:rsidP="005D22E2">
      <w:pPr>
        <w:pStyle w:val="ListParagraph"/>
        <w:numPr>
          <w:ilvl w:val="0"/>
          <w:numId w:val="14"/>
        </w:numPr>
        <w:tabs>
          <w:tab w:val="left" w:pos="1800"/>
        </w:tabs>
        <w:spacing w:after="0" w:line="240" w:lineRule="auto"/>
        <w:ind w:left="1800" w:right="774"/>
        <w:contextualSpacing w:val="0"/>
        <w:jc w:val="both"/>
        <w:rPr>
          <w:rFonts w:ascii="Arial Narrow" w:hAnsi="Arial Narrow"/>
          <w:b/>
          <w:sz w:val="24"/>
        </w:rPr>
      </w:pPr>
      <w:r w:rsidRPr="00387567">
        <w:rPr>
          <w:rFonts w:ascii="Arial Narrow" w:hAnsi="Arial Narrow"/>
          <w:b/>
          <w:sz w:val="24"/>
        </w:rPr>
        <w:t xml:space="preserve">Project Approach to </w:t>
      </w:r>
      <w:r>
        <w:rPr>
          <w:rFonts w:ascii="Arial Narrow" w:hAnsi="Arial Narrow"/>
          <w:b/>
          <w:sz w:val="24"/>
        </w:rPr>
        <w:t>the Revere High</w:t>
      </w:r>
      <w:r w:rsidRPr="00387567">
        <w:rPr>
          <w:rFonts w:ascii="Arial Narrow" w:hAnsi="Arial Narrow"/>
          <w:b/>
          <w:sz w:val="24"/>
        </w:rPr>
        <w:t xml:space="preserve"> School</w:t>
      </w:r>
      <w:r>
        <w:rPr>
          <w:rFonts w:ascii="Arial Narrow" w:hAnsi="Arial Narrow"/>
          <w:b/>
          <w:sz w:val="24"/>
        </w:rPr>
        <w:t xml:space="preserve"> Project</w:t>
      </w:r>
    </w:p>
    <w:p w14:paraId="0E9390B9" w14:textId="77777777" w:rsidR="005D22E2" w:rsidRDefault="005D22E2" w:rsidP="005D22E2">
      <w:pPr>
        <w:pStyle w:val="ListParagraph"/>
        <w:numPr>
          <w:ilvl w:val="1"/>
          <w:numId w:val="14"/>
        </w:numPr>
        <w:tabs>
          <w:tab w:val="left" w:pos="2520"/>
        </w:tabs>
        <w:spacing w:after="0" w:line="240" w:lineRule="auto"/>
        <w:ind w:left="2520" w:right="774"/>
        <w:contextualSpacing w:val="0"/>
        <w:jc w:val="both"/>
        <w:rPr>
          <w:rFonts w:ascii="Arial Narrow" w:hAnsi="Arial Narrow"/>
          <w:sz w:val="24"/>
        </w:rPr>
      </w:pPr>
      <w:r>
        <w:rPr>
          <w:rFonts w:ascii="Arial Narrow" w:hAnsi="Arial Narrow"/>
          <w:sz w:val="24"/>
        </w:rPr>
        <w:t>Overview of the Schematic Design, Preconstruction, and Construction Phase Services Plans (Please have team members directly speak to their roles)</w:t>
      </w:r>
    </w:p>
    <w:p w14:paraId="4E23CC91" w14:textId="77777777" w:rsidR="005D22E2" w:rsidRDefault="005D22E2" w:rsidP="005D22E2">
      <w:pPr>
        <w:pStyle w:val="ListParagraph"/>
        <w:numPr>
          <w:ilvl w:val="1"/>
          <w:numId w:val="14"/>
        </w:numPr>
        <w:tabs>
          <w:tab w:val="left" w:pos="2520"/>
        </w:tabs>
        <w:spacing w:after="0" w:line="240" w:lineRule="auto"/>
        <w:ind w:left="2520" w:right="774"/>
        <w:contextualSpacing w:val="0"/>
        <w:jc w:val="both"/>
        <w:rPr>
          <w:rFonts w:ascii="Arial Narrow" w:hAnsi="Arial Narrow"/>
          <w:sz w:val="24"/>
        </w:rPr>
      </w:pPr>
      <w:r>
        <w:rPr>
          <w:rFonts w:ascii="Arial Narrow" w:hAnsi="Arial Narrow"/>
          <w:sz w:val="24"/>
        </w:rPr>
        <w:t>Planning and Construction Logistics for the Site</w:t>
      </w:r>
    </w:p>
    <w:p w14:paraId="4E6BBBD4" w14:textId="77777777" w:rsidR="005D22E2" w:rsidRDefault="005D22E2" w:rsidP="005D22E2">
      <w:pPr>
        <w:pStyle w:val="ListParagraph"/>
        <w:numPr>
          <w:ilvl w:val="1"/>
          <w:numId w:val="14"/>
        </w:numPr>
        <w:tabs>
          <w:tab w:val="left" w:pos="2520"/>
        </w:tabs>
        <w:spacing w:after="0" w:line="240" w:lineRule="auto"/>
        <w:ind w:left="2520" w:right="774"/>
        <w:contextualSpacing w:val="0"/>
        <w:jc w:val="both"/>
        <w:rPr>
          <w:rFonts w:ascii="Arial Narrow" w:hAnsi="Arial Narrow"/>
          <w:sz w:val="24"/>
        </w:rPr>
      </w:pPr>
      <w:r>
        <w:rPr>
          <w:rFonts w:ascii="Arial Narrow" w:hAnsi="Arial Narrow"/>
          <w:sz w:val="24"/>
        </w:rPr>
        <w:t>Site Remediation, Environmental Permitting &amp; Compliance</w:t>
      </w:r>
    </w:p>
    <w:p w14:paraId="1611961A" w14:textId="77777777" w:rsidR="005D22E2" w:rsidRDefault="005D22E2" w:rsidP="005D22E2">
      <w:pPr>
        <w:pStyle w:val="ListParagraph"/>
        <w:numPr>
          <w:ilvl w:val="1"/>
          <w:numId w:val="14"/>
        </w:numPr>
        <w:tabs>
          <w:tab w:val="left" w:pos="2520"/>
        </w:tabs>
        <w:spacing w:after="0" w:line="240" w:lineRule="auto"/>
        <w:ind w:left="2520" w:right="774"/>
        <w:contextualSpacing w:val="0"/>
        <w:jc w:val="both"/>
        <w:rPr>
          <w:rFonts w:ascii="Arial Narrow" w:hAnsi="Arial Narrow"/>
          <w:sz w:val="24"/>
        </w:rPr>
      </w:pPr>
      <w:r>
        <w:rPr>
          <w:rFonts w:ascii="Arial Narrow" w:hAnsi="Arial Narrow"/>
          <w:sz w:val="24"/>
        </w:rPr>
        <w:t>Communications and Safety</w:t>
      </w:r>
    </w:p>
    <w:p w14:paraId="3BB80E01" w14:textId="77777777" w:rsidR="005D22E2" w:rsidRDefault="005D22E2" w:rsidP="005D22E2">
      <w:pPr>
        <w:pStyle w:val="ListParagraph"/>
        <w:numPr>
          <w:ilvl w:val="1"/>
          <w:numId w:val="14"/>
        </w:numPr>
        <w:tabs>
          <w:tab w:val="left" w:pos="2520"/>
        </w:tabs>
        <w:spacing w:after="0" w:line="240" w:lineRule="auto"/>
        <w:ind w:left="2520" w:right="774"/>
        <w:contextualSpacing w:val="0"/>
        <w:jc w:val="both"/>
        <w:rPr>
          <w:rFonts w:ascii="Arial Narrow" w:hAnsi="Arial Narrow"/>
          <w:sz w:val="24"/>
        </w:rPr>
      </w:pPr>
      <w:r>
        <w:rPr>
          <w:rFonts w:ascii="Arial Narrow" w:hAnsi="Arial Narrow"/>
          <w:sz w:val="24"/>
        </w:rPr>
        <w:t>Approach to Early Bid Packages / Fast-tracking Construction</w:t>
      </w:r>
    </w:p>
    <w:p w14:paraId="1EFE1CCC" w14:textId="77777777" w:rsidR="005D22E2" w:rsidRDefault="005D22E2" w:rsidP="005D22E2">
      <w:pPr>
        <w:pStyle w:val="ListParagraph"/>
        <w:numPr>
          <w:ilvl w:val="1"/>
          <w:numId w:val="14"/>
        </w:numPr>
        <w:tabs>
          <w:tab w:val="left" w:pos="2520"/>
        </w:tabs>
        <w:spacing w:after="0" w:line="240" w:lineRule="auto"/>
        <w:ind w:left="2520" w:right="306"/>
        <w:contextualSpacing w:val="0"/>
        <w:jc w:val="both"/>
        <w:rPr>
          <w:rFonts w:ascii="Arial Narrow" w:hAnsi="Arial Narrow"/>
          <w:sz w:val="24"/>
        </w:rPr>
      </w:pPr>
      <w:r>
        <w:rPr>
          <w:rFonts w:ascii="Arial Narrow" w:hAnsi="Arial Narrow"/>
          <w:sz w:val="24"/>
        </w:rPr>
        <w:t>Construction – Management, Logistics, Traffic, Manpower</w:t>
      </w:r>
    </w:p>
    <w:p w14:paraId="15A38F2F" w14:textId="77777777" w:rsidR="005D22E2" w:rsidRDefault="005D22E2" w:rsidP="005D22E2">
      <w:pPr>
        <w:pStyle w:val="ListParagraph"/>
        <w:numPr>
          <w:ilvl w:val="1"/>
          <w:numId w:val="14"/>
        </w:numPr>
        <w:tabs>
          <w:tab w:val="left" w:pos="2520"/>
        </w:tabs>
        <w:spacing w:after="0" w:line="240" w:lineRule="auto"/>
        <w:ind w:left="2520" w:right="306"/>
        <w:contextualSpacing w:val="0"/>
        <w:jc w:val="both"/>
        <w:rPr>
          <w:rFonts w:ascii="Arial Narrow" w:hAnsi="Arial Narrow"/>
          <w:sz w:val="24"/>
        </w:rPr>
      </w:pPr>
      <w:r>
        <w:rPr>
          <w:rFonts w:ascii="Arial Narrow" w:hAnsi="Arial Narrow"/>
          <w:sz w:val="24"/>
        </w:rPr>
        <w:t xml:space="preserve">Workforce Management (Experience with Unions, MBE/WBE goals, etc.) </w:t>
      </w:r>
    </w:p>
    <w:p w14:paraId="3EB8C615" w14:textId="77777777" w:rsidR="005D22E2" w:rsidRDefault="005D22E2" w:rsidP="005D22E2">
      <w:pPr>
        <w:pStyle w:val="ListParagraph"/>
        <w:tabs>
          <w:tab w:val="left" w:pos="2520"/>
        </w:tabs>
        <w:spacing w:after="0" w:line="240" w:lineRule="auto"/>
        <w:ind w:right="306"/>
        <w:contextualSpacing w:val="0"/>
        <w:jc w:val="both"/>
        <w:rPr>
          <w:rFonts w:ascii="Arial Narrow" w:hAnsi="Arial Narrow"/>
          <w:sz w:val="24"/>
        </w:rPr>
      </w:pPr>
    </w:p>
    <w:p w14:paraId="5193DC75" w14:textId="77777777" w:rsidR="005D22E2" w:rsidRPr="00196F90" w:rsidRDefault="005D22E2" w:rsidP="005D22E2">
      <w:pPr>
        <w:pStyle w:val="ListParagraph"/>
        <w:tabs>
          <w:tab w:val="left" w:pos="2520"/>
        </w:tabs>
        <w:spacing w:after="0" w:line="240" w:lineRule="auto"/>
        <w:ind w:right="306"/>
        <w:contextualSpacing w:val="0"/>
        <w:jc w:val="both"/>
        <w:rPr>
          <w:rFonts w:ascii="Arial Narrow" w:hAnsi="Arial Narrow"/>
          <w:sz w:val="24"/>
        </w:rPr>
      </w:pPr>
    </w:p>
    <w:p w14:paraId="307D63A0" w14:textId="77777777" w:rsidR="005D22E2" w:rsidRPr="00387567" w:rsidRDefault="005D22E2" w:rsidP="005D22E2">
      <w:pPr>
        <w:pStyle w:val="ListParagraph"/>
        <w:numPr>
          <w:ilvl w:val="0"/>
          <w:numId w:val="15"/>
        </w:numPr>
        <w:tabs>
          <w:tab w:val="left" w:pos="1800"/>
          <w:tab w:val="left" w:pos="2160"/>
        </w:tabs>
        <w:spacing w:after="0" w:line="240" w:lineRule="auto"/>
        <w:ind w:left="1800" w:right="774"/>
        <w:contextualSpacing w:val="0"/>
        <w:jc w:val="both"/>
        <w:rPr>
          <w:rFonts w:ascii="Arial Narrow" w:hAnsi="Arial Narrow"/>
          <w:b/>
          <w:sz w:val="24"/>
        </w:rPr>
      </w:pPr>
      <w:r w:rsidRPr="00387567">
        <w:rPr>
          <w:rFonts w:ascii="Arial Narrow" w:hAnsi="Arial Narrow"/>
          <w:b/>
          <w:sz w:val="24"/>
        </w:rPr>
        <w:t>Budget</w:t>
      </w:r>
    </w:p>
    <w:p w14:paraId="5563B2E9" w14:textId="77777777" w:rsidR="005D22E2" w:rsidRDefault="005D22E2" w:rsidP="005D22E2">
      <w:pPr>
        <w:pStyle w:val="ListParagraph"/>
        <w:numPr>
          <w:ilvl w:val="2"/>
          <w:numId w:val="15"/>
        </w:numPr>
        <w:tabs>
          <w:tab w:val="left" w:pos="2520"/>
          <w:tab w:val="left" w:pos="2880"/>
        </w:tabs>
        <w:spacing w:after="0" w:line="240" w:lineRule="auto"/>
        <w:ind w:left="2520" w:right="774"/>
        <w:contextualSpacing w:val="0"/>
        <w:jc w:val="both"/>
        <w:rPr>
          <w:rFonts w:ascii="Arial Narrow" w:hAnsi="Arial Narrow"/>
          <w:sz w:val="24"/>
        </w:rPr>
      </w:pPr>
      <w:r>
        <w:rPr>
          <w:rFonts w:ascii="Arial Narrow" w:hAnsi="Arial Narrow"/>
          <w:sz w:val="24"/>
        </w:rPr>
        <w:t>Approach to Establish and Maintain Budget</w:t>
      </w:r>
    </w:p>
    <w:p w14:paraId="6CD380EA" w14:textId="77777777" w:rsidR="005D22E2" w:rsidRPr="00217811" w:rsidRDefault="005D22E2" w:rsidP="005D22E2">
      <w:pPr>
        <w:pStyle w:val="ListParagraph"/>
        <w:numPr>
          <w:ilvl w:val="2"/>
          <w:numId w:val="15"/>
        </w:numPr>
        <w:tabs>
          <w:tab w:val="left" w:pos="2520"/>
          <w:tab w:val="left" w:pos="2880"/>
        </w:tabs>
        <w:spacing w:after="0" w:line="240" w:lineRule="auto"/>
        <w:ind w:left="2520" w:right="774"/>
        <w:contextualSpacing w:val="0"/>
        <w:jc w:val="both"/>
        <w:rPr>
          <w:rFonts w:ascii="Arial Narrow" w:hAnsi="Arial Narrow"/>
          <w:sz w:val="24"/>
        </w:rPr>
      </w:pPr>
      <w:r>
        <w:rPr>
          <w:rFonts w:ascii="Arial Narrow" w:hAnsi="Arial Narrow"/>
          <w:sz w:val="24"/>
        </w:rPr>
        <w:t>Maintaining Costs Within the GMP (Minimization of Change Orders)</w:t>
      </w:r>
    </w:p>
    <w:p w14:paraId="09057CE9" w14:textId="77777777" w:rsidR="005D22E2" w:rsidRPr="00196F90" w:rsidRDefault="005D22E2" w:rsidP="005D22E2">
      <w:pPr>
        <w:pStyle w:val="ListParagraph"/>
        <w:numPr>
          <w:ilvl w:val="2"/>
          <w:numId w:val="15"/>
        </w:numPr>
        <w:tabs>
          <w:tab w:val="left" w:pos="2520"/>
          <w:tab w:val="left" w:pos="2880"/>
        </w:tabs>
        <w:spacing w:after="0" w:line="240" w:lineRule="auto"/>
        <w:ind w:left="2520" w:right="774"/>
        <w:contextualSpacing w:val="0"/>
        <w:jc w:val="both"/>
        <w:rPr>
          <w:rFonts w:ascii="Arial Narrow" w:hAnsi="Arial Narrow"/>
          <w:sz w:val="24"/>
        </w:rPr>
      </w:pPr>
      <w:r>
        <w:rPr>
          <w:rFonts w:ascii="Arial Narrow" w:hAnsi="Arial Narrow"/>
          <w:sz w:val="24"/>
        </w:rPr>
        <w:t>Effects of Current Construction Market (Supply chain, lead times, workforce)</w:t>
      </w:r>
    </w:p>
    <w:p w14:paraId="32959956" w14:textId="77777777" w:rsidR="005D22E2" w:rsidRPr="00387567" w:rsidRDefault="005D22E2" w:rsidP="005D22E2">
      <w:pPr>
        <w:pStyle w:val="ListParagraph"/>
        <w:numPr>
          <w:ilvl w:val="0"/>
          <w:numId w:val="15"/>
        </w:numPr>
        <w:tabs>
          <w:tab w:val="left" w:pos="1800"/>
          <w:tab w:val="left" w:pos="2880"/>
        </w:tabs>
        <w:spacing w:after="0" w:line="240" w:lineRule="auto"/>
        <w:ind w:left="1800" w:right="774"/>
        <w:contextualSpacing w:val="0"/>
        <w:jc w:val="both"/>
        <w:rPr>
          <w:rFonts w:ascii="Arial Narrow" w:hAnsi="Arial Narrow"/>
          <w:b/>
          <w:sz w:val="24"/>
        </w:rPr>
      </w:pPr>
      <w:r w:rsidRPr="00387567">
        <w:rPr>
          <w:rFonts w:ascii="Arial Narrow" w:hAnsi="Arial Narrow"/>
          <w:b/>
          <w:sz w:val="24"/>
        </w:rPr>
        <w:t>Schedule</w:t>
      </w:r>
    </w:p>
    <w:p w14:paraId="302855E7" w14:textId="77777777" w:rsidR="005D22E2" w:rsidRDefault="005D22E2" w:rsidP="005D22E2">
      <w:pPr>
        <w:pStyle w:val="ListParagraph"/>
        <w:numPr>
          <w:ilvl w:val="1"/>
          <w:numId w:val="15"/>
        </w:numPr>
        <w:tabs>
          <w:tab w:val="left" w:pos="2520"/>
          <w:tab w:val="left" w:pos="2880"/>
        </w:tabs>
        <w:spacing w:after="0" w:line="240" w:lineRule="auto"/>
        <w:ind w:left="2520" w:right="774"/>
        <w:contextualSpacing w:val="0"/>
        <w:jc w:val="both"/>
        <w:rPr>
          <w:rFonts w:ascii="Arial Narrow" w:hAnsi="Arial Narrow"/>
          <w:sz w:val="24"/>
        </w:rPr>
      </w:pPr>
      <w:r>
        <w:rPr>
          <w:rFonts w:ascii="Arial Narrow" w:hAnsi="Arial Narrow"/>
          <w:sz w:val="24"/>
        </w:rPr>
        <w:t>Approach to Baseline Schedule Provided</w:t>
      </w:r>
    </w:p>
    <w:p w14:paraId="16745AB5" w14:textId="77777777" w:rsidR="005D22E2" w:rsidRDefault="005D22E2" w:rsidP="005D22E2">
      <w:pPr>
        <w:pStyle w:val="ListParagraph"/>
        <w:numPr>
          <w:ilvl w:val="1"/>
          <w:numId w:val="15"/>
        </w:numPr>
        <w:tabs>
          <w:tab w:val="left" w:pos="2520"/>
          <w:tab w:val="left" w:pos="2880"/>
        </w:tabs>
        <w:spacing w:after="0" w:line="240" w:lineRule="auto"/>
        <w:ind w:left="2520" w:right="774"/>
        <w:contextualSpacing w:val="0"/>
        <w:jc w:val="both"/>
        <w:rPr>
          <w:rFonts w:ascii="Arial Narrow" w:hAnsi="Arial Narrow"/>
          <w:sz w:val="24"/>
        </w:rPr>
      </w:pPr>
      <w:r>
        <w:rPr>
          <w:rFonts w:ascii="Arial Narrow" w:hAnsi="Arial Narrow"/>
          <w:sz w:val="24"/>
        </w:rPr>
        <w:t>Alternative Schedule Approaches</w:t>
      </w:r>
    </w:p>
    <w:p w14:paraId="08C898CA" w14:textId="77777777" w:rsidR="005D22E2" w:rsidRPr="00217811" w:rsidRDefault="005D22E2" w:rsidP="005D22E2">
      <w:pPr>
        <w:pStyle w:val="ListParagraph"/>
        <w:numPr>
          <w:ilvl w:val="1"/>
          <w:numId w:val="15"/>
        </w:numPr>
        <w:tabs>
          <w:tab w:val="left" w:pos="2520"/>
          <w:tab w:val="left" w:pos="2880"/>
        </w:tabs>
        <w:spacing w:after="0" w:line="240" w:lineRule="auto"/>
        <w:ind w:left="2520" w:right="774"/>
        <w:contextualSpacing w:val="0"/>
        <w:jc w:val="both"/>
        <w:rPr>
          <w:rFonts w:ascii="Arial Narrow" w:hAnsi="Arial Narrow"/>
          <w:sz w:val="24"/>
        </w:rPr>
      </w:pPr>
      <w:r>
        <w:rPr>
          <w:rFonts w:ascii="Arial Narrow" w:hAnsi="Arial Narrow"/>
          <w:sz w:val="24"/>
        </w:rPr>
        <w:t>Critical Path Schedule Items / Milestones</w:t>
      </w:r>
    </w:p>
    <w:p w14:paraId="129A385B" w14:textId="77777777" w:rsidR="005D22E2" w:rsidRPr="00387567" w:rsidRDefault="005D22E2" w:rsidP="005D22E2">
      <w:pPr>
        <w:pStyle w:val="ListParagraph"/>
        <w:numPr>
          <w:ilvl w:val="0"/>
          <w:numId w:val="15"/>
        </w:numPr>
        <w:tabs>
          <w:tab w:val="left" w:pos="1800"/>
          <w:tab w:val="left" w:pos="2880"/>
        </w:tabs>
        <w:spacing w:after="0" w:line="240" w:lineRule="auto"/>
        <w:ind w:left="1800" w:right="774"/>
        <w:contextualSpacing w:val="0"/>
        <w:jc w:val="both"/>
        <w:rPr>
          <w:rFonts w:ascii="Arial Narrow" w:hAnsi="Arial Narrow"/>
          <w:b/>
          <w:sz w:val="24"/>
        </w:rPr>
      </w:pPr>
      <w:r w:rsidRPr="00387567">
        <w:rPr>
          <w:rFonts w:ascii="Arial Narrow" w:hAnsi="Arial Narrow"/>
          <w:b/>
          <w:sz w:val="24"/>
        </w:rPr>
        <w:t>Distinguishing Factors</w:t>
      </w:r>
    </w:p>
    <w:p w14:paraId="4170ACA9" w14:textId="77777777" w:rsidR="005D22E2" w:rsidRDefault="005D22E2" w:rsidP="005D22E2">
      <w:pPr>
        <w:tabs>
          <w:tab w:val="left" w:pos="2880"/>
        </w:tabs>
        <w:ind w:right="774"/>
        <w:jc w:val="both"/>
        <w:rPr>
          <w:rFonts w:ascii="Arial Narrow" w:hAnsi="Arial Narrow"/>
          <w:sz w:val="24"/>
        </w:rPr>
      </w:pPr>
    </w:p>
    <w:p w14:paraId="1A9CB2AD" w14:textId="77777777" w:rsidR="005D22E2" w:rsidRPr="00FD3D07" w:rsidRDefault="005D22E2" w:rsidP="005D22E2">
      <w:pPr>
        <w:pStyle w:val="ListParagraph"/>
        <w:numPr>
          <w:ilvl w:val="0"/>
          <w:numId w:val="11"/>
        </w:numPr>
        <w:tabs>
          <w:tab w:val="left" w:pos="2880"/>
        </w:tabs>
        <w:spacing w:after="0" w:line="240" w:lineRule="auto"/>
        <w:ind w:left="1080" w:right="774"/>
        <w:contextualSpacing w:val="0"/>
        <w:jc w:val="both"/>
        <w:rPr>
          <w:rFonts w:ascii="Arial Narrow" w:hAnsi="Arial Narrow"/>
          <w:sz w:val="24"/>
        </w:rPr>
      </w:pPr>
      <w:r w:rsidRPr="00387567">
        <w:rPr>
          <w:rFonts w:ascii="Arial Narrow" w:hAnsi="Arial Narrow"/>
          <w:b/>
          <w:sz w:val="24"/>
        </w:rPr>
        <w:t>QUESTIONS AND DISCUSSIONS</w:t>
      </w:r>
      <w:r>
        <w:rPr>
          <w:rFonts w:ascii="Arial Narrow" w:hAnsi="Arial Narrow"/>
          <w:sz w:val="24"/>
        </w:rPr>
        <w:tab/>
        <w:t>15 Minutes</w:t>
      </w:r>
    </w:p>
    <w:p w14:paraId="3D4EF38F" w14:textId="77777777" w:rsidR="00267F7F" w:rsidRDefault="00267F7F" w:rsidP="009652D4">
      <w:pPr>
        <w:pStyle w:val="Heading1"/>
        <w:spacing w:after="120"/>
        <w:ind w:left="0" w:right="0" w:firstLine="0"/>
        <w:jc w:val="both"/>
        <w:rPr>
          <w:rFonts w:cstheme="minorHAnsi"/>
          <w:color w:val="991B2F"/>
        </w:rPr>
      </w:pPr>
    </w:p>
    <w:p w14:paraId="79FCFE51" w14:textId="50361E50" w:rsidR="002024A7" w:rsidRPr="00142714" w:rsidRDefault="002024A7" w:rsidP="002024A7"/>
    <w:sectPr w:rsidR="002024A7" w:rsidRPr="00142714" w:rsidSect="002024A7">
      <w:headerReference w:type="even" r:id="rId15"/>
      <w:headerReference w:type="default" r:id="rId16"/>
      <w:headerReference w:type="first" r:id="rId17"/>
      <w:type w:val="continuous"/>
      <w:pgSz w:w="12240" w:h="15840" w:code="1"/>
      <w:pgMar w:top="1170" w:right="126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170B" w14:textId="77777777" w:rsidR="00FE532E" w:rsidRDefault="00FE532E" w:rsidP="00E30DCD">
      <w:pPr>
        <w:spacing w:after="0" w:line="240" w:lineRule="auto"/>
      </w:pPr>
      <w:r>
        <w:separator/>
      </w:r>
    </w:p>
  </w:endnote>
  <w:endnote w:type="continuationSeparator" w:id="0">
    <w:p w14:paraId="440A305F" w14:textId="77777777" w:rsidR="00FE532E" w:rsidRDefault="00FE532E" w:rsidP="00E3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5BED" w14:textId="77777777" w:rsidR="008E4F68" w:rsidRDefault="008E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D200" w14:textId="77777777" w:rsidR="008E4F68" w:rsidRDefault="008E4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7F1" w14:textId="77777777" w:rsidR="008E4F68" w:rsidRDefault="008E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0A45D" w14:textId="77777777" w:rsidR="00FE532E" w:rsidRDefault="00FE532E" w:rsidP="00E30DCD">
      <w:pPr>
        <w:spacing w:after="0" w:line="240" w:lineRule="auto"/>
      </w:pPr>
      <w:r>
        <w:separator/>
      </w:r>
    </w:p>
  </w:footnote>
  <w:footnote w:type="continuationSeparator" w:id="0">
    <w:p w14:paraId="746525EC" w14:textId="77777777" w:rsidR="00FE532E" w:rsidRDefault="00FE532E" w:rsidP="00E3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4ED8" w14:textId="0C72D212" w:rsidR="008E4F68" w:rsidRDefault="008E4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4C07" w14:textId="2BF1B57C" w:rsidR="008E4F68" w:rsidRDefault="008E4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415A" w14:textId="427CFD4F" w:rsidR="00E30DCD" w:rsidRDefault="00E30DCD">
    <w:pPr>
      <w:pStyle w:val="Header"/>
    </w:pPr>
    <w:r w:rsidRPr="002813FE">
      <w:rPr>
        <w:rFonts w:ascii="Corbel" w:hAnsi="Corbel"/>
        <w:noProof/>
      </w:rPr>
      <w:drawing>
        <wp:anchor distT="0" distB="0" distL="114300" distR="114300" simplePos="0" relativeHeight="251657216" behindDoc="1" locked="0" layoutInCell="1" allowOverlap="1" wp14:anchorId="756B97AA" wp14:editId="3BA6412E">
          <wp:simplePos x="0" y="0"/>
          <wp:positionH relativeFrom="margin">
            <wp:posOffset>-904875</wp:posOffset>
          </wp:positionH>
          <wp:positionV relativeFrom="paragraph">
            <wp:posOffset>-447675</wp:posOffset>
          </wp:positionV>
          <wp:extent cx="7747622" cy="100263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ke.Let.large.se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622" cy="1002633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D39B" w14:textId="1E9AE609" w:rsidR="003857F7" w:rsidRDefault="003857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D984" w14:textId="3777AAA2" w:rsidR="00C272D1" w:rsidRDefault="00C272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36CC" w14:textId="793AA705" w:rsidR="003857F7" w:rsidRDefault="00385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7FC"/>
    <w:multiLevelType w:val="multilevel"/>
    <w:tmpl w:val="0409001F"/>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56D81"/>
    <w:multiLevelType w:val="hybridMultilevel"/>
    <w:tmpl w:val="139C9036"/>
    <w:lvl w:ilvl="0" w:tplc="26587B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93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8A5872"/>
    <w:multiLevelType w:val="hybridMultilevel"/>
    <w:tmpl w:val="806E907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E54D1"/>
    <w:multiLevelType w:val="hybridMultilevel"/>
    <w:tmpl w:val="3C9C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616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DB6C56"/>
    <w:multiLevelType w:val="multilevel"/>
    <w:tmpl w:val="EC3A190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15:restartNumberingAfterBreak="0">
    <w:nsid w:val="31606BF2"/>
    <w:multiLevelType w:val="multilevel"/>
    <w:tmpl w:val="CABAF25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3B706BB6"/>
    <w:multiLevelType w:val="hybridMultilevel"/>
    <w:tmpl w:val="0682F798"/>
    <w:lvl w:ilvl="0" w:tplc="04090003">
      <w:start w:val="1"/>
      <w:numFmt w:val="bullet"/>
      <w:lvlText w:val="o"/>
      <w:lvlJc w:val="left"/>
      <w:pPr>
        <w:ind w:left="2888" w:hanging="360"/>
      </w:pPr>
      <w:rPr>
        <w:rFonts w:ascii="Courier New" w:hAnsi="Courier New" w:cs="Courier New" w:hint="default"/>
      </w:rPr>
    </w:lvl>
    <w:lvl w:ilvl="1" w:tplc="04090005">
      <w:start w:val="1"/>
      <w:numFmt w:val="bullet"/>
      <w:lvlText w:val=""/>
      <w:lvlJc w:val="left"/>
      <w:pPr>
        <w:ind w:left="3608" w:hanging="360"/>
      </w:pPr>
      <w:rPr>
        <w:rFonts w:ascii="Wingdings" w:hAnsi="Wingdings"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9" w15:restartNumberingAfterBreak="0">
    <w:nsid w:val="4ECF1F7B"/>
    <w:multiLevelType w:val="hybridMultilevel"/>
    <w:tmpl w:val="5F907DA6"/>
    <w:lvl w:ilvl="0" w:tplc="DEAAC4C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1B717F2"/>
    <w:multiLevelType w:val="multilevel"/>
    <w:tmpl w:val="AE323B16"/>
    <w:lvl w:ilvl="0">
      <w:start w:val="3"/>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1" w15:restartNumberingAfterBreak="0">
    <w:nsid w:val="679A546E"/>
    <w:multiLevelType w:val="hybridMultilevel"/>
    <w:tmpl w:val="A49211B6"/>
    <w:lvl w:ilvl="0" w:tplc="04090003">
      <w:start w:val="1"/>
      <w:numFmt w:val="bullet"/>
      <w:lvlText w:val="o"/>
      <w:lvlJc w:val="left"/>
      <w:pPr>
        <w:ind w:left="2889" w:hanging="360"/>
      </w:pPr>
      <w:rPr>
        <w:rFonts w:ascii="Courier New" w:hAnsi="Courier New" w:cs="Courier New"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2" w15:restartNumberingAfterBreak="0">
    <w:nsid w:val="784533C9"/>
    <w:multiLevelType w:val="hybridMultilevel"/>
    <w:tmpl w:val="C47412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10"/>
  </w:num>
  <w:num w:numId="9">
    <w:abstractNumId w:val="6"/>
  </w:num>
  <w:num w:numId="10">
    <w:abstractNumId w:val="7"/>
  </w:num>
  <w:num w:numId="11">
    <w:abstractNumId w:val="1"/>
  </w:num>
  <w:num w:numId="12">
    <w:abstractNumId w:val="11"/>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CD"/>
    <w:rsid w:val="000031C8"/>
    <w:rsid w:val="00003642"/>
    <w:rsid w:val="000228F6"/>
    <w:rsid w:val="00034153"/>
    <w:rsid w:val="0007578E"/>
    <w:rsid w:val="0008008A"/>
    <w:rsid w:val="000C1628"/>
    <w:rsid w:val="001045F6"/>
    <w:rsid w:val="0011302D"/>
    <w:rsid w:val="00114809"/>
    <w:rsid w:val="00121D26"/>
    <w:rsid w:val="001313C5"/>
    <w:rsid w:val="00142714"/>
    <w:rsid w:val="001541BE"/>
    <w:rsid w:val="001A28AC"/>
    <w:rsid w:val="001B5654"/>
    <w:rsid w:val="001C6869"/>
    <w:rsid w:val="001D70BC"/>
    <w:rsid w:val="001F4FE1"/>
    <w:rsid w:val="002024A7"/>
    <w:rsid w:val="002260A0"/>
    <w:rsid w:val="00227894"/>
    <w:rsid w:val="00243730"/>
    <w:rsid w:val="002462AE"/>
    <w:rsid w:val="00256A22"/>
    <w:rsid w:val="00267F7F"/>
    <w:rsid w:val="00273BFC"/>
    <w:rsid w:val="002C5964"/>
    <w:rsid w:val="002D53C3"/>
    <w:rsid w:val="002D64A5"/>
    <w:rsid w:val="002E0D62"/>
    <w:rsid w:val="00314C01"/>
    <w:rsid w:val="00334E35"/>
    <w:rsid w:val="003430BD"/>
    <w:rsid w:val="00343316"/>
    <w:rsid w:val="0035485B"/>
    <w:rsid w:val="0035707D"/>
    <w:rsid w:val="0037372D"/>
    <w:rsid w:val="003857F7"/>
    <w:rsid w:val="003959FE"/>
    <w:rsid w:val="00396A2C"/>
    <w:rsid w:val="00396AAB"/>
    <w:rsid w:val="003B1A46"/>
    <w:rsid w:val="003C1B1D"/>
    <w:rsid w:val="003C2B61"/>
    <w:rsid w:val="003C3F2B"/>
    <w:rsid w:val="003F0EBA"/>
    <w:rsid w:val="003F2F62"/>
    <w:rsid w:val="00401B22"/>
    <w:rsid w:val="00412A66"/>
    <w:rsid w:val="00417F94"/>
    <w:rsid w:val="004235CB"/>
    <w:rsid w:val="004330AA"/>
    <w:rsid w:val="00441771"/>
    <w:rsid w:val="00457AD6"/>
    <w:rsid w:val="00475DDA"/>
    <w:rsid w:val="004867A0"/>
    <w:rsid w:val="00492E22"/>
    <w:rsid w:val="004B1DB0"/>
    <w:rsid w:val="004C329A"/>
    <w:rsid w:val="004C50C6"/>
    <w:rsid w:val="004F3754"/>
    <w:rsid w:val="00501888"/>
    <w:rsid w:val="00502DC1"/>
    <w:rsid w:val="005131FF"/>
    <w:rsid w:val="0055050A"/>
    <w:rsid w:val="00555920"/>
    <w:rsid w:val="005564BB"/>
    <w:rsid w:val="005761B8"/>
    <w:rsid w:val="005B29C8"/>
    <w:rsid w:val="005B32F7"/>
    <w:rsid w:val="005C6DC5"/>
    <w:rsid w:val="005D22E2"/>
    <w:rsid w:val="005E3177"/>
    <w:rsid w:val="005F132A"/>
    <w:rsid w:val="00621C29"/>
    <w:rsid w:val="00636D07"/>
    <w:rsid w:val="00641F93"/>
    <w:rsid w:val="00665E80"/>
    <w:rsid w:val="006814D5"/>
    <w:rsid w:val="00690890"/>
    <w:rsid w:val="006C5692"/>
    <w:rsid w:val="007018C6"/>
    <w:rsid w:val="00771665"/>
    <w:rsid w:val="007979BB"/>
    <w:rsid w:val="007B5213"/>
    <w:rsid w:val="007F15CD"/>
    <w:rsid w:val="00820C84"/>
    <w:rsid w:val="008300E6"/>
    <w:rsid w:val="00850681"/>
    <w:rsid w:val="008514F1"/>
    <w:rsid w:val="008B138D"/>
    <w:rsid w:val="008C2EBA"/>
    <w:rsid w:val="008D2D91"/>
    <w:rsid w:val="008E4F68"/>
    <w:rsid w:val="009250B9"/>
    <w:rsid w:val="00947CD1"/>
    <w:rsid w:val="009652D4"/>
    <w:rsid w:val="009726D3"/>
    <w:rsid w:val="00977907"/>
    <w:rsid w:val="009A510E"/>
    <w:rsid w:val="009A689B"/>
    <w:rsid w:val="009B6423"/>
    <w:rsid w:val="009C0F48"/>
    <w:rsid w:val="009C4820"/>
    <w:rsid w:val="009C6D46"/>
    <w:rsid w:val="009D0E03"/>
    <w:rsid w:val="009E34B6"/>
    <w:rsid w:val="009F5C8F"/>
    <w:rsid w:val="00A03009"/>
    <w:rsid w:val="00A03773"/>
    <w:rsid w:val="00A50309"/>
    <w:rsid w:val="00A70107"/>
    <w:rsid w:val="00A850D2"/>
    <w:rsid w:val="00A86E8F"/>
    <w:rsid w:val="00A912FF"/>
    <w:rsid w:val="00A93EDA"/>
    <w:rsid w:val="00A94C9B"/>
    <w:rsid w:val="00AA47EA"/>
    <w:rsid w:val="00AA69FF"/>
    <w:rsid w:val="00AC1FEC"/>
    <w:rsid w:val="00AE5A75"/>
    <w:rsid w:val="00B015CB"/>
    <w:rsid w:val="00B16A87"/>
    <w:rsid w:val="00B33E94"/>
    <w:rsid w:val="00BB1452"/>
    <w:rsid w:val="00BB75FE"/>
    <w:rsid w:val="00BC27AB"/>
    <w:rsid w:val="00BE4E1B"/>
    <w:rsid w:val="00C07943"/>
    <w:rsid w:val="00C17A71"/>
    <w:rsid w:val="00C2036E"/>
    <w:rsid w:val="00C272D1"/>
    <w:rsid w:val="00C73A15"/>
    <w:rsid w:val="00C77C9A"/>
    <w:rsid w:val="00C879A1"/>
    <w:rsid w:val="00CC1AA2"/>
    <w:rsid w:val="00CC6493"/>
    <w:rsid w:val="00D240E2"/>
    <w:rsid w:val="00D60349"/>
    <w:rsid w:val="00D72513"/>
    <w:rsid w:val="00D83C9E"/>
    <w:rsid w:val="00DE0507"/>
    <w:rsid w:val="00DE60FF"/>
    <w:rsid w:val="00E00732"/>
    <w:rsid w:val="00E067A5"/>
    <w:rsid w:val="00E109BE"/>
    <w:rsid w:val="00E13DE4"/>
    <w:rsid w:val="00E26EE9"/>
    <w:rsid w:val="00E27614"/>
    <w:rsid w:val="00E30DCD"/>
    <w:rsid w:val="00E61507"/>
    <w:rsid w:val="00E71E0D"/>
    <w:rsid w:val="00E81457"/>
    <w:rsid w:val="00E83A69"/>
    <w:rsid w:val="00E93B6A"/>
    <w:rsid w:val="00EA117F"/>
    <w:rsid w:val="00EB642F"/>
    <w:rsid w:val="00ED33AA"/>
    <w:rsid w:val="00ED6A09"/>
    <w:rsid w:val="00EF7454"/>
    <w:rsid w:val="00F079ED"/>
    <w:rsid w:val="00F31318"/>
    <w:rsid w:val="00F36FDB"/>
    <w:rsid w:val="00F572D0"/>
    <w:rsid w:val="00F650A7"/>
    <w:rsid w:val="00F67A53"/>
    <w:rsid w:val="00F7120C"/>
    <w:rsid w:val="00F73096"/>
    <w:rsid w:val="00F835E1"/>
    <w:rsid w:val="00FA3980"/>
    <w:rsid w:val="00FB5053"/>
    <w:rsid w:val="00FC7F8F"/>
    <w:rsid w:val="00FE532E"/>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1168CC1"/>
  <w15:chartTrackingRefBased/>
  <w15:docId w15:val="{377D2B06-C648-4736-AC9F-53A21EC5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E94"/>
    <w:rPr>
      <w:rFonts w:ascii="Calibri" w:eastAsia="Calibri" w:hAnsi="Calibri" w:cs="Times New Roman"/>
    </w:rPr>
  </w:style>
  <w:style w:type="paragraph" w:styleId="Heading1">
    <w:name w:val="heading 1"/>
    <w:basedOn w:val="Normal"/>
    <w:link w:val="Heading1Char"/>
    <w:uiPriority w:val="9"/>
    <w:qFormat/>
    <w:rsid w:val="0055050A"/>
    <w:pPr>
      <w:widowControl w:val="0"/>
      <w:autoSpaceDE w:val="0"/>
      <w:autoSpaceDN w:val="0"/>
      <w:spacing w:after="0" w:line="240" w:lineRule="auto"/>
      <w:ind w:left="120" w:right="5491" w:hanging="1"/>
      <w:outlineLvl w:val="0"/>
    </w:pPr>
    <w:rPr>
      <w:rFonts w:ascii="Corbel" w:eastAsia="Corbel" w:hAnsi="Corbel" w:cs="Corbe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C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30DCD"/>
  </w:style>
  <w:style w:type="paragraph" w:styleId="Footer">
    <w:name w:val="footer"/>
    <w:basedOn w:val="Normal"/>
    <w:link w:val="FooterChar"/>
    <w:uiPriority w:val="99"/>
    <w:unhideWhenUsed/>
    <w:rsid w:val="00E30DC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30DCD"/>
  </w:style>
  <w:style w:type="character" w:styleId="Hyperlink">
    <w:name w:val="Hyperlink"/>
    <w:uiPriority w:val="99"/>
    <w:unhideWhenUsed/>
    <w:rsid w:val="00B33E94"/>
    <w:rPr>
      <w:color w:val="0563C1"/>
      <w:u w:val="single"/>
    </w:rPr>
  </w:style>
  <w:style w:type="character" w:styleId="UnresolvedMention">
    <w:name w:val="Unresolved Mention"/>
    <w:basedOn w:val="DefaultParagraphFont"/>
    <w:uiPriority w:val="99"/>
    <w:semiHidden/>
    <w:unhideWhenUsed/>
    <w:rsid w:val="003C1B1D"/>
    <w:rPr>
      <w:color w:val="605E5C"/>
      <w:shd w:val="clear" w:color="auto" w:fill="E1DFDD"/>
    </w:rPr>
  </w:style>
  <w:style w:type="paragraph" w:styleId="ListParagraph">
    <w:name w:val="List Paragraph"/>
    <w:basedOn w:val="Normal"/>
    <w:uiPriority w:val="34"/>
    <w:qFormat/>
    <w:rsid w:val="00396A2C"/>
    <w:pPr>
      <w:ind w:left="720"/>
      <w:contextualSpacing/>
    </w:pPr>
  </w:style>
  <w:style w:type="paragraph" w:customStyle="1" w:styleId="ItemStylered">
    <w:name w:val="Item Style (red)"/>
    <w:basedOn w:val="Normal"/>
    <w:link w:val="ItemStyleredChar"/>
    <w:qFormat/>
    <w:rsid w:val="00BB1452"/>
    <w:pPr>
      <w:spacing w:before="360" w:after="120" w:line="240" w:lineRule="auto"/>
    </w:pPr>
    <w:rPr>
      <w:rFonts w:ascii="Corbel" w:eastAsiaTheme="minorHAnsi" w:hAnsi="Corbel" w:cstheme="minorBidi"/>
      <w:b/>
      <w:color w:val="991B30"/>
    </w:rPr>
  </w:style>
  <w:style w:type="character" w:customStyle="1" w:styleId="ItemStyleredChar">
    <w:name w:val="Item Style (red) Char"/>
    <w:basedOn w:val="DefaultParagraphFont"/>
    <w:link w:val="ItemStylered"/>
    <w:rsid w:val="00BB1452"/>
    <w:rPr>
      <w:rFonts w:ascii="Corbel" w:hAnsi="Corbel"/>
      <w:b/>
      <w:color w:val="991B30"/>
    </w:rPr>
  </w:style>
  <w:style w:type="paragraph" w:styleId="NoSpacing">
    <w:name w:val="No Spacing"/>
    <w:uiPriority w:val="1"/>
    <w:qFormat/>
    <w:rsid w:val="00E26EE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5050A"/>
    <w:rPr>
      <w:rFonts w:ascii="Corbel" w:eastAsia="Corbel" w:hAnsi="Corbel" w:cs="Corbel"/>
      <w:b/>
      <w:bCs/>
      <w:lang w:bidi="en-US"/>
    </w:rPr>
  </w:style>
  <w:style w:type="paragraph" w:styleId="PlainText">
    <w:name w:val="Plain Text"/>
    <w:basedOn w:val="Normal"/>
    <w:link w:val="PlainTextChar"/>
    <w:uiPriority w:val="99"/>
    <w:unhideWhenUsed/>
    <w:rsid w:val="006814D5"/>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rsid w:val="006814D5"/>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7">
      <w:bodyDiv w:val="1"/>
      <w:marLeft w:val="0"/>
      <w:marRight w:val="0"/>
      <w:marTop w:val="0"/>
      <w:marBottom w:val="0"/>
      <w:divBdr>
        <w:top w:val="none" w:sz="0" w:space="0" w:color="auto"/>
        <w:left w:val="none" w:sz="0" w:space="0" w:color="auto"/>
        <w:bottom w:val="none" w:sz="0" w:space="0" w:color="auto"/>
        <w:right w:val="none" w:sz="0" w:space="0" w:color="auto"/>
      </w:divBdr>
    </w:div>
    <w:div w:id="102841569">
      <w:bodyDiv w:val="1"/>
      <w:marLeft w:val="0"/>
      <w:marRight w:val="0"/>
      <w:marTop w:val="0"/>
      <w:marBottom w:val="0"/>
      <w:divBdr>
        <w:top w:val="none" w:sz="0" w:space="0" w:color="auto"/>
        <w:left w:val="none" w:sz="0" w:space="0" w:color="auto"/>
        <w:bottom w:val="none" w:sz="0" w:space="0" w:color="auto"/>
        <w:right w:val="none" w:sz="0" w:space="0" w:color="auto"/>
      </w:divBdr>
      <w:divsChild>
        <w:div w:id="899243513">
          <w:marLeft w:val="0"/>
          <w:marRight w:val="0"/>
          <w:marTop w:val="0"/>
          <w:marBottom w:val="0"/>
          <w:divBdr>
            <w:top w:val="none" w:sz="0" w:space="0" w:color="auto"/>
            <w:left w:val="none" w:sz="0" w:space="0" w:color="auto"/>
            <w:bottom w:val="none" w:sz="0" w:space="0" w:color="auto"/>
            <w:right w:val="none" w:sz="0" w:space="0" w:color="auto"/>
          </w:divBdr>
        </w:div>
        <w:div w:id="1127620476">
          <w:marLeft w:val="0"/>
          <w:marRight w:val="0"/>
          <w:marTop w:val="0"/>
          <w:marBottom w:val="0"/>
          <w:divBdr>
            <w:top w:val="none" w:sz="0" w:space="0" w:color="auto"/>
            <w:left w:val="none" w:sz="0" w:space="0" w:color="auto"/>
            <w:bottom w:val="none" w:sz="0" w:space="0" w:color="auto"/>
            <w:right w:val="none" w:sz="0" w:space="0" w:color="auto"/>
          </w:divBdr>
        </w:div>
        <w:div w:id="1921255838">
          <w:marLeft w:val="0"/>
          <w:marRight w:val="0"/>
          <w:marTop w:val="0"/>
          <w:marBottom w:val="0"/>
          <w:divBdr>
            <w:top w:val="none" w:sz="0" w:space="0" w:color="auto"/>
            <w:left w:val="none" w:sz="0" w:space="0" w:color="auto"/>
            <w:bottom w:val="none" w:sz="0" w:space="0" w:color="auto"/>
            <w:right w:val="none" w:sz="0" w:space="0" w:color="auto"/>
          </w:divBdr>
        </w:div>
      </w:divsChild>
    </w:div>
    <w:div w:id="157380096">
      <w:bodyDiv w:val="1"/>
      <w:marLeft w:val="0"/>
      <w:marRight w:val="0"/>
      <w:marTop w:val="0"/>
      <w:marBottom w:val="0"/>
      <w:divBdr>
        <w:top w:val="none" w:sz="0" w:space="0" w:color="auto"/>
        <w:left w:val="none" w:sz="0" w:space="0" w:color="auto"/>
        <w:bottom w:val="none" w:sz="0" w:space="0" w:color="auto"/>
        <w:right w:val="none" w:sz="0" w:space="0" w:color="auto"/>
      </w:divBdr>
    </w:div>
    <w:div w:id="322317042">
      <w:bodyDiv w:val="1"/>
      <w:marLeft w:val="0"/>
      <w:marRight w:val="0"/>
      <w:marTop w:val="0"/>
      <w:marBottom w:val="0"/>
      <w:divBdr>
        <w:top w:val="none" w:sz="0" w:space="0" w:color="auto"/>
        <w:left w:val="none" w:sz="0" w:space="0" w:color="auto"/>
        <w:bottom w:val="none" w:sz="0" w:space="0" w:color="auto"/>
        <w:right w:val="none" w:sz="0" w:space="0" w:color="auto"/>
      </w:divBdr>
    </w:div>
    <w:div w:id="397828048">
      <w:bodyDiv w:val="1"/>
      <w:marLeft w:val="0"/>
      <w:marRight w:val="0"/>
      <w:marTop w:val="0"/>
      <w:marBottom w:val="0"/>
      <w:divBdr>
        <w:top w:val="none" w:sz="0" w:space="0" w:color="auto"/>
        <w:left w:val="none" w:sz="0" w:space="0" w:color="auto"/>
        <w:bottom w:val="none" w:sz="0" w:space="0" w:color="auto"/>
        <w:right w:val="none" w:sz="0" w:space="0" w:color="auto"/>
      </w:divBdr>
    </w:div>
    <w:div w:id="1248686092">
      <w:bodyDiv w:val="1"/>
      <w:marLeft w:val="0"/>
      <w:marRight w:val="0"/>
      <w:marTop w:val="0"/>
      <w:marBottom w:val="0"/>
      <w:divBdr>
        <w:top w:val="none" w:sz="0" w:space="0" w:color="auto"/>
        <w:left w:val="none" w:sz="0" w:space="0" w:color="auto"/>
        <w:bottom w:val="none" w:sz="0" w:space="0" w:color="auto"/>
        <w:right w:val="none" w:sz="0" w:space="0" w:color="auto"/>
      </w:divBdr>
    </w:div>
    <w:div w:id="1374308563">
      <w:bodyDiv w:val="1"/>
      <w:marLeft w:val="0"/>
      <w:marRight w:val="0"/>
      <w:marTop w:val="0"/>
      <w:marBottom w:val="0"/>
      <w:divBdr>
        <w:top w:val="none" w:sz="0" w:space="0" w:color="auto"/>
        <w:left w:val="none" w:sz="0" w:space="0" w:color="auto"/>
        <w:bottom w:val="none" w:sz="0" w:space="0" w:color="auto"/>
        <w:right w:val="none" w:sz="0" w:space="0" w:color="auto"/>
      </w:divBdr>
      <w:divsChild>
        <w:div w:id="1686596198">
          <w:marLeft w:val="0"/>
          <w:marRight w:val="0"/>
          <w:marTop w:val="0"/>
          <w:marBottom w:val="0"/>
          <w:divBdr>
            <w:top w:val="none" w:sz="0" w:space="0" w:color="auto"/>
            <w:left w:val="none" w:sz="0" w:space="0" w:color="auto"/>
            <w:bottom w:val="none" w:sz="0" w:space="0" w:color="auto"/>
            <w:right w:val="none" w:sz="0" w:space="0" w:color="auto"/>
          </w:divBdr>
        </w:div>
        <w:div w:id="2085880262">
          <w:marLeft w:val="0"/>
          <w:marRight w:val="0"/>
          <w:marTop w:val="0"/>
          <w:marBottom w:val="0"/>
          <w:divBdr>
            <w:top w:val="none" w:sz="0" w:space="0" w:color="auto"/>
            <w:left w:val="none" w:sz="0" w:space="0" w:color="auto"/>
            <w:bottom w:val="none" w:sz="0" w:space="0" w:color="auto"/>
            <w:right w:val="none" w:sz="0" w:space="0" w:color="auto"/>
          </w:divBdr>
        </w:div>
        <w:div w:id="270236859">
          <w:marLeft w:val="0"/>
          <w:marRight w:val="0"/>
          <w:marTop w:val="0"/>
          <w:marBottom w:val="0"/>
          <w:divBdr>
            <w:top w:val="none" w:sz="0" w:space="0" w:color="auto"/>
            <w:left w:val="none" w:sz="0" w:space="0" w:color="auto"/>
            <w:bottom w:val="none" w:sz="0" w:space="0" w:color="auto"/>
            <w:right w:val="none" w:sz="0" w:space="0" w:color="auto"/>
          </w:divBdr>
        </w:div>
      </w:divsChild>
    </w:div>
    <w:div w:id="1732923752">
      <w:bodyDiv w:val="1"/>
      <w:marLeft w:val="0"/>
      <w:marRight w:val="0"/>
      <w:marTop w:val="0"/>
      <w:marBottom w:val="0"/>
      <w:divBdr>
        <w:top w:val="none" w:sz="0" w:space="0" w:color="auto"/>
        <w:left w:val="none" w:sz="0" w:space="0" w:color="auto"/>
        <w:bottom w:val="none" w:sz="0" w:space="0" w:color="auto"/>
        <w:right w:val="none" w:sz="0" w:space="0" w:color="auto"/>
      </w:divBdr>
    </w:div>
    <w:div w:id="20777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2web.zoom.us/j/86022304471?pwd=cHU2OEdQSWNQNUQyNU9ndVd0aFRYUT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91C9-F9CD-490E-BB15-0621038E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McDonald</dc:creator>
  <cp:keywords/>
  <dc:description/>
  <cp:lastModifiedBy>Debra Evangelista</cp:lastModifiedBy>
  <cp:revision>2</cp:revision>
  <cp:lastPrinted>2022-07-25T16:34:00Z</cp:lastPrinted>
  <dcterms:created xsi:type="dcterms:W3CDTF">2022-07-25T16:37:00Z</dcterms:created>
  <dcterms:modified xsi:type="dcterms:W3CDTF">2022-07-25T16:37:00Z</dcterms:modified>
</cp:coreProperties>
</file>